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00489" w:rsidRDefault="00281E7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</w:t>
      </w:r>
      <w:r w:rsidR="00A5267D">
        <w:rPr>
          <w:snapToGrid/>
          <w:color w:val="000000" w:themeColor="text1"/>
          <w:sz w:val="24"/>
          <w:szCs w:val="24"/>
        </w:rPr>
        <w:t xml:space="preserve"> </w:t>
      </w:r>
      <w:r w:rsidR="00E00489">
        <w:rPr>
          <w:snapToGrid/>
          <w:color w:val="000000" w:themeColor="text1"/>
          <w:sz w:val="24"/>
          <w:szCs w:val="24"/>
        </w:rPr>
        <w:t xml:space="preserve">    </w:t>
      </w:r>
      <w:r w:rsidR="00A5267D">
        <w:rPr>
          <w:snapToGrid/>
          <w:color w:val="000000" w:themeColor="text1"/>
          <w:sz w:val="24"/>
          <w:szCs w:val="24"/>
        </w:rPr>
        <w:t xml:space="preserve">  Д</w:t>
      </w:r>
      <w:r w:rsidRPr="00281E79">
        <w:rPr>
          <w:snapToGrid/>
          <w:color w:val="000000" w:themeColor="text1"/>
          <w:sz w:val="24"/>
          <w:szCs w:val="24"/>
        </w:rPr>
        <w:t>иректор по закупкам и</w:t>
      </w:r>
    </w:p>
    <w:p w:rsidR="00281E79" w:rsidRPr="00281E79" w:rsidRDefault="00E0048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</w:t>
      </w:r>
      <w:r w:rsidR="00281E79" w:rsidRPr="00281E79">
        <w:rPr>
          <w:snapToGrid/>
          <w:color w:val="000000" w:themeColor="text1"/>
          <w:sz w:val="24"/>
          <w:szCs w:val="24"/>
        </w:rPr>
        <w:t xml:space="preserve"> </w:t>
      </w:r>
      <w:r w:rsidR="00A5267D">
        <w:rPr>
          <w:snapToGrid/>
          <w:color w:val="000000" w:themeColor="text1"/>
          <w:sz w:val="24"/>
          <w:szCs w:val="24"/>
        </w:rPr>
        <w:t xml:space="preserve">                     </w:t>
      </w:r>
      <w:r>
        <w:rPr>
          <w:snapToGrid/>
          <w:color w:val="000000" w:themeColor="text1"/>
          <w:sz w:val="24"/>
          <w:szCs w:val="24"/>
        </w:rPr>
        <w:t xml:space="preserve">   </w:t>
      </w:r>
      <w:r w:rsidR="00281E79" w:rsidRPr="00281E79">
        <w:rPr>
          <w:snapToGrid/>
          <w:color w:val="000000" w:themeColor="text1"/>
          <w:sz w:val="24"/>
          <w:szCs w:val="24"/>
        </w:rPr>
        <w:t>логистике</w:t>
      </w:r>
    </w:p>
    <w:p w:rsidR="00281E79" w:rsidRPr="00281E79" w:rsidRDefault="00281E79" w:rsidP="00281E79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</w:t>
      </w:r>
      <w:r w:rsidR="00A5267D">
        <w:rPr>
          <w:snapToGrid/>
          <w:color w:val="000000" w:themeColor="text1"/>
          <w:sz w:val="24"/>
          <w:szCs w:val="24"/>
        </w:rPr>
        <w:t xml:space="preserve">                          </w:t>
      </w:r>
      <w:r w:rsidR="00E00489">
        <w:rPr>
          <w:snapToGrid/>
          <w:color w:val="000000" w:themeColor="text1"/>
          <w:sz w:val="24"/>
          <w:szCs w:val="24"/>
        </w:rPr>
        <w:t xml:space="preserve">      </w:t>
      </w:r>
      <w:r w:rsidR="00A5267D">
        <w:rPr>
          <w:snapToGrid/>
          <w:color w:val="000000" w:themeColor="text1"/>
          <w:sz w:val="24"/>
          <w:szCs w:val="24"/>
        </w:rPr>
        <w:t>Тексин И. В</w:t>
      </w:r>
      <w:r w:rsidRPr="00281E79">
        <w:rPr>
          <w:snapToGrid/>
          <w:color w:val="000000" w:themeColor="text1"/>
          <w:sz w:val="24"/>
          <w:szCs w:val="24"/>
        </w:rPr>
        <w:t>.</w:t>
      </w:r>
    </w:p>
    <w:p w:rsidR="00777D83" w:rsidRPr="009F4785" w:rsidRDefault="00281E79" w:rsidP="00281E79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</w:t>
      </w:r>
      <w:r w:rsidR="00A5267D">
        <w:rPr>
          <w:snapToGrid/>
          <w:color w:val="000000" w:themeColor="text1"/>
          <w:sz w:val="24"/>
          <w:szCs w:val="24"/>
        </w:rPr>
        <w:t xml:space="preserve">                               </w:t>
      </w:r>
      <w:r>
        <w:rPr>
          <w:snapToGrid/>
          <w:color w:val="000000" w:themeColor="text1"/>
          <w:sz w:val="24"/>
          <w:szCs w:val="24"/>
        </w:rPr>
        <w:t xml:space="preserve">  </w:t>
      </w:r>
      <w:r w:rsidR="00A35346" w:rsidRPr="00A35346">
        <w:rPr>
          <w:snapToGrid/>
          <w:color w:val="000000" w:themeColor="text1"/>
          <w:sz w:val="24"/>
          <w:szCs w:val="24"/>
        </w:rPr>
        <w:t>1</w:t>
      </w:r>
      <w:r w:rsidR="00A35346">
        <w:rPr>
          <w:snapToGrid/>
          <w:color w:val="000000" w:themeColor="text1"/>
          <w:sz w:val="24"/>
          <w:szCs w:val="24"/>
          <w:lang w:val="en-US"/>
        </w:rPr>
        <w:t>4</w:t>
      </w:r>
      <w:r w:rsidR="00E76CCC" w:rsidRPr="00BC5B79">
        <w:rPr>
          <w:snapToGrid/>
          <w:color w:val="000000" w:themeColor="text1"/>
          <w:sz w:val="24"/>
          <w:szCs w:val="24"/>
        </w:rPr>
        <w:t>.</w:t>
      </w:r>
      <w:r w:rsidR="0055475C">
        <w:rPr>
          <w:snapToGrid/>
          <w:color w:val="000000" w:themeColor="text1"/>
          <w:sz w:val="24"/>
          <w:szCs w:val="24"/>
        </w:rPr>
        <w:t>0</w:t>
      </w:r>
      <w:r w:rsidR="00A35346">
        <w:rPr>
          <w:snapToGrid/>
          <w:color w:val="000000" w:themeColor="text1"/>
          <w:sz w:val="24"/>
          <w:szCs w:val="24"/>
          <w:lang w:val="en-US"/>
        </w:rPr>
        <w:t>6</w:t>
      </w:r>
      <w:r w:rsidR="00032413">
        <w:rPr>
          <w:snapToGrid/>
          <w:color w:val="000000" w:themeColor="text1"/>
          <w:sz w:val="24"/>
          <w:szCs w:val="24"/>
        </w:rPr>
        <w:t>.202</w:t>
      </w:r>
      <w:r w:rsidR="00032413" w:rsidRPr="00AF3578">
        <w:rPr>
          <w:snapToGrid/>
          <w:color w:val="000000" w:themeColor="text1"/>
          <w:sz w:val="24"/>
          <w:szCs w:val="24"/>
        </w:rPr>
        <w:t>2</w:t>
      </w:r>
      <w:r w:rsidRPr="00BC5B79">
        <w:rPr>
          <w:snapToGrid/>
          <w:color w:val="000000" w:themeColor="text1"/>
          <w:sz w:val="24"/>
          <w:szCs w:val="24"/>
        </w:rPr>
        <w:t>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Default="007C7DEF" w:rsidP="002B705E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</w:p>
    <w:p w:rsidR="00801789" w:rsidRPr="00281E79" w:rsidRDefault="00D814C4" w:rsidP="002B705E">
      <w:pPr>
        <w:spacing w:after="0"/>
        <w:jc w:val="center"/>
        <w:rPr>
          <w:i/>
          <w:sz w:val="32"/>
          <w:szCs w:val="32"/>
        </w:rPr>
      </w:pPr>
      <w:r w:rsidRPr="00281E79">
        <w:rPr>
          <w:i/>
          <w:spacing w:val="-4"/>
          <w:sz w:val="32"/>
          <w:szCs w:val="32"/>
        </w:rPr>
        <w:t>открытого</w:t>
      </w:r>
      <w:r w:rsidR="007C7DEF" w:rsidRPr="00281E79">
        <w:rPr>
          <w:i/>
          <w:spacing w:val="-4"/>
          <w:sz w:val="32"/>
          <w:szCs w:val="32"/>
        </w:rPr>
        <w:t xml:space="preserve"> конкурса</w:t>
      </w:r>
      <w:r w:rsidR="00FD106A" w:rsidRPr="00281E79">
        <w:rPr>
          <w:i/>
          <w:spacing w:val="-4"/>
          <w:sz w:val="32"/>
          <w:szCs w:val="32"/>
        </w:rPr>
        <w:t xml:space="preserve"> </w:t>
      </w:r>
      <w:r w:rsidR="00AF4E6D" w:rsidRPr="00281E79">
        <w:rPr>
          <w:i/>
          <w:sz w:val="32"/>
          <w:szCs w:val="32"/>
        </w:rPr>
        <w:t xml:space="preserve">в электронной форме </w:t>
      </w:r>
    </w:p>
    <w:p w:rsidR="00FD106A" w:rsidRPr="00281E79" w:rsidRDefault="00621F7B" w:rsidP="002B705E">
      <w:pPr>
        <w:spacing w:after="0"/>
        <w:jc w:val="center"/>
        <w:rPr>
          <w:i/>
          <w:sz w:val="32"/>
          <w:szCs w:val="32"/>
        </w:rPr>
      </w:pPr>
      <w:r w:rsidRPr="00281E79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281E79" w:rsidRDefault="00FD106A" w:rsidP="002B705E">
      <w:pPr>
        <w:spacing w:after="0"/>
        <w:jc w:val="center"/>
        <w:rPr>
          <w:i/>
          <w:sz w:val="32"/>
          <w:szCs w:val="32"/>
        </w:rPr>
      </w:pPr>
      <w:r w:rsidRPr="00281E79">
        <w:rPr>
          <w:i/>
          <w:sz w:val="32"/>
          <w:szCs w:val="32"/>
        </w:rPr>
        <w:t>(далее-закупка)</w:t>
      </w:r>
    </w:p>
    <w:p w:rsidR="00281E79" w:rsidRDefault="00C7765C" w:rsidP="00281E79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</w:t>
      </w:r>
      <w:r w:rsidRPr="00281E79">
        <w:rPr>
          <w:sz w:val="32"/>
          <w:szCs w:val="32"/>
        </w:rPr>
        <w:t xml:space="preserve">заключения </w:t>
      </w:r>
      <w:proofErr w:type="gramStart"/>
      <w:r w:rsidR="00E958B8" w:rsidRPr="00281E79">
        <w:rPr>
          <w:sz w:val="32"/>
          <w:szCs w:val="32"/>
        </w:rPr>
        <w:t>договора</w:t>
      </w:r>
      <w:proofErr w:type="gramEnd"/>
      <w:r w:rsidR="00E958B8" w:rsidRPr="00281E79">
        <w:rPr>
          <w:sz w:val="32"/>
          <w:szCs w:val="32"/>
        </w:rPr>
        <w:t xml:space="preserve"> </w:t>
      </w:r>
      <w:r w:rsidR="00FE4C36" w:rsidRPr="00281E79">
        <w:rPr>
          <w:sz w:val="32"/>
          <w:szCs w:val="32"/>
        </w:rPr>
        <w:t xml:space="preserve">на </w:t>
      </w:r>
      <w:r w:rsidR="001942DC" w:rsidRPr="001942DC">
        <w:rPr>
          <w:color w:val="000000" w:themeColor="text1"/>
          <w:sz w:val="32"/>
          <w:szCs w:val="32"/>
        </w:rPr>
        <w:t xml:space="preserve">выполнение </w:t>
      </w:r>
      <w:r w:rsidR="00A65F7D">
        <w:rPr>
          <w:color w:val="000000" w:themeColor="text1"/>
          <w:sz w:val="32"/>
          <w:szCs w:val="32"/>
        </w:rPr>
        <w:t>к</w:t>
      </w:r>
      <w:r w:rsidR="00A65F7D" w:rsidRPr="00A65F7D">
        <w:rPr>
          <w:color w:val="000000" w:themeColor="text1"/>
          <w:sz w:val="32"/>
          <w:szCs w:val="32"/>
        </w:rPr>
        <w:t>апитальн</w:t>
      </w:r>
      <w:r w:rsidR="00A65F7D">
        <w:rPr>
          <w:color w:val="000000" w:themeColor="text1"/>
          <w:sz w:val="32"/>
          <w:szCs w:val="32"/>
        </w:rPr>
        <w:t>ого</w:t>
      </w:r>
      <w:r w:rsidR="00A65F7D" w:rsidRPr="00A65F7D">
        <w:rPr>
          <w:color w:val="000000" w:themeColor="text1"/>
          <w:sz w:val="32"/>
          <w:szCs w:val="32"/>
        </w:rPr>
        <w:t xml:space="preserve"> ремонт</w:t>
      </w:r>
      <w:r w:rsidR="00A65F7D">
        <w:rPr>
          <w:color w:val="000000" w:themeColor="text1"/>
          <w:sz w:val="32"/>
          <w:szCs w:val="32"/>
        </w:rPr>
        <w:t>а</w:t>
      </w:r>
      <w:r w:rsidR="00A65F7D" w:rsidRPr="00A65F7D">
        <w:rPr>
          <w:color w:val="000000" w:themeColor="text1"/>
          <w:sz w:val="32"/>
          <w:szCs w:val="32"/>
        </w:rPr>
        <w:t xml:space="preserve"> </w:t>
      </w:r>
      <w:r w:rsidR="00A35346" w:rsidRPr="00A35346">
        <w:rPr>
          <w:color w:val="000000" w:themeColor="text1"/>
          <w:sz w:val="32"/>
          <w:szCs w:val="32"/>
        </w:rPr>
        <w:t xml:space="preserve">периметральной сигнализации объектов ГВС                                                        по адресу: ул. Ульяновская, д.2/4, ул. Чапаевская, д.234 </w:t>
      </w:r>
      <w:r w:rsidR="00957BCE" w:rsidRPr="00E442BD">
        <w:rPr>
          <w:rFonts w:ascii="Helv" w:hAnsi="Helv" w:cs="Helv"/>
          <w:color w:val="000000"/>
          <w:sz w:val="16"/>
          <w:szCs w:val="16"/>
        </w:rPr>
        <w:t xml:space="preserve">   </w:t>
      </w:r>
      <w:r w:rsidR="00547F79" w:rsidRPr="00547F79">
        <w:rPr>
          <w:color w:val="000000" w:themeColor="text1"/>
          <w:sz w:val="32"/>
          <w:szCs w:val="32"/>
        </w:rPr>
        <w:t xml:space="preserve"> </w:t>
      </w:r>
      <w:r w:rsidR="00E76CCC" w:rsidRPr="00E76CCC">
        <w:rPr>
          <w:color w:val="000000" w:themeColor="text1"/>
          <w:sz w:val="32"/>
          <w:szCs w:val="32"/>
        </w:rPr>
        <w:t>для нужд ООО «Самарские коммунальные системы» в 202</w:t>
      </w:r>
      <w:r w:rsidR="004601FD">
        <w:rPr>
          <w:color w:val="000000" w:themeColor="text1"/>
          <w:sz w:val="32"/>
          <w:szCs w:val="32"/>
        </w:rPr>
        <w:t>2</w:t>
      </w:r>
      <w:r w:rsidR="00E00489">
        <w:rPr>
          <w:color w:val="000000" w:themeColor="text1"/>
          <w:sz w:val="32"/>
          <w:szCs w:val="32"/>
        </w:rPr>
        <w:t xml:space="preserve"> году</w:t>
      </w:r>
      <w:r w:rsidR="00281E79" w:rsidRPr="00281E79">
        <w:rPr>
          <w:color w:val="000000" w:themeColor="text1"/>
          <w:sz w:val="32"/>
          <w:szCs w:val="32"/>
        </w:rPr>
        <w:t>.</w:t>
      </w:r>
    </w:p>
    <w:p w:rsidR="00BF3674" w:rsidRPr="00A35346" w:rsidRDefault="00E76CCC" w:rsidP="00281E79">
      <w:pPr>
        <w:spacing w:before="240" w:after="0"/>
        <w:jc w:val="center"/>
        <w:rPr>
          <w:b/>
          <w:bCs/>
          <w:color w:val="000000" w:themeColor="text1"/>
          <w:sz w:val="32"/>
          <w:szCs w:val="32"/>
          <w:lang w:val="en-US"/>
        </w:rPr>
      </w:pPr>
      <w:r>
        <w:rPr>
          <w:b/>
          <w:color w:val="000000" w:themeColor="text1"/>
          <w:sz w:val="32"/>
          <w:szCs w:val="32"/>
        </w:rPr>
        <w:t>СКС-</w:t>
      </w:r>
      <w:r w:rsidR="00A5267D">
        <w:rPr>
          <w:b/>
          <w:color w:val="000000" w:themeColor="text1"/>
          <w:sz w:val="32"/>
          <w:szCs w:val="32"/>
        </w:rPr>
        <w:t>2</w:t>
      </w:r>
      <w:r w:rsidR="00C56D74">
        <w:rPr>
          <w:b/>
          <w:color w:val="000000" w:themeColor="text1"/>
          <w:sz w:val="32"/>
          <w:szCs w:val="32"/>
        </w:rPr>
        <w:t>4</w:t>
      </w:r>
      <w:r w:rsidR="00A35346">
        <w:rPr>
          <w:b/>
          <w:color w:val="000000" w:themeColor="text1"/>
          <w:sz w:val="32"/>
          <w:szCs w:val="32"/>
          <w:lang w:val="en-US"/>
        </w:rPr>
        <w:t>62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130A08" w:rsidRPr="00513CB0" w:rsidTr="00110163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Pr="008A683C" w:rsidRDefault="00130A08" w:rsidP="00130A08">
            <w:r w:rsidRPr="008A683C">
              <w:t>ООО «Самарские коммунальные системы»</w:t>
            </w:r>
          </w:p>
        </w:tc>
      </w:tr>
      <w:tr w:rsidR="00130A08" w:rsidRPr="00513CB0" w:rsidTr="00110163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Pr="008A683C" w:rsidRDefault="00130A08" w:rsidP="00130A08">
            <w:r w:rsidRPr="008A683C">
              <w:t>443056, г. Самара, ул. Луначарского, 56</w:t>
            </w:r>
          </w:p>
        </w:tc>
      </w:tr>
      <w:tr w:rsidR="00130A08" w:rsidRPr="00513CB0" w:rsidTr="00110163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0A08" w:rsidRDefault="00130A08" w:rsidP="00130A08">
            <w:r w:rsidRPr="008A683C"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513CB0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513CB0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130A08" w:rsidRPr="00513CB0" w:rsidTr="00110163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130A08" w:rsidRPr="00A10036" w:rsidRDefault="00130A08" w:rsidP="00130A08">
            <w:r w:rsidRPr="00A10036">
              <w:t>ООО «Самарские коммунальные системы»</w:t>
            </w:r>
          </w:p>
        </w:tc>
      </w:tr>
      <w:tr w:rsidR="00130A08" w:rsidRPr="00513CB0" w:rsidTr="00110163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130A08" w:rsidRPr="00A10036" w:rsidRDefault="00130A08" w:rsidP="00130A08">
            <w:r w:rsidRPr="00A10036">
              <w:t>443056, г. Самара, ул. Луначарского, 56</w:t>
            </w:r>
          </w:p>
        </w:tc>
      </w:tr>
      <w:tr w:rsidR="00130A08" w:rsidRPr="00513CB0" w:rsidTr="00110163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130A08" w:rsidRPr="00A10036" w:rsidRDefault="00130A08" w:rsidP="00130A08">
            <w:r w:rsidRPr="00A10036">
              <w:t>443056, г. Самара, ул. Луначарского, 56</w:t>
            </w:r>
          </w:p>
        </w:tc>
      </w:tr>
      <w:tr w:rsidR="00130A08" w:rsidRPr="00513CB0" w:rsidTr="00110163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130A08" w:rsidRPr="00A10036" w:rsidRDefault="00130A08" w:rsidP="00130A08">
            <w:r w:rsidRPr="00A10036">
              <w:t>(846) 334-76-23</w:t>
            </w:r>
          </w:p>
        </w:tc>
      </w:tr>
      <w:tr w:rsidR="00130A08" w:rsidRPr="00513CB0" w:rsidTr="00110163">
        <w:trPr>
          <w:trHeight w:val="200"/>
        </w:trPr>
        <w:tc>
          <w:tcPr>
            <w:tcW w:w="709" w:type="dxa"/>
            <w:vAlign w:val="center"/>
          </w:tcPr>
          <w:p w:rsidR="00130A08" w:rsidRPr="00513CB0" w:rsidRDefault="00130A08" w:rsidP="00130A0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130A08" w:rsidRPr="00513CB0" w:rsidRDefault="00130A08" w:rsidP="00130A08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BE6560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130A08" w:rsidRDefault="00130A08" w:rsidP="00130A08">
            <w:r w:rsidRPr="00A10036">
              <w:t>Аблякимов Рустем Энверович,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513CB0" w:rsidRDefault="007C7DE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130A0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130A08" w:rsidRPr="00130A08">
              <w:rPr>
                <w:b/>
                <w:sz w:val="20"/>
              </w:rPr>
              <w:t>конкурс</w:t>
            </w:r>
            <w:r w:rsidR="00130A08">
              <w:rPr>
                <w:b/>
                <w:sz w:val="20"/>
              </w:rPr>
              <w:t>.</w:t>
            </w:r>
          </w:p>
          <w:p w:rsidR="007C7DEF" w:rsidRPr="00513CB0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513CB0" w:rsidRDefault="00854152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130A08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30A08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130A08" w:rsidRDefault="00892D86" w:rsidP="00130A0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30A08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513CB0" w:rsidRDefault="00E76CC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Pr="00513CB0" w:rsidRDefault="00E76CC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3710F" w:rsidRPr="00130A08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азмещено в сети «Интернет» в Единой информационной системе в сфере закупок по адресу </w:t>
            </w:r>
            <w:hyperlink r:id="rId9" w:history="1">
              <w:r w:rsidRPr="00513CB0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0F6538" w:rsidRPr="00130A08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30A0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130A08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</w:t>
            </w:r>
            <w:r w:rsidR="002D3C7C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Спецификация (Условия заключения договоров по объемам работ)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0F6538" w:rsidRPr="00130A08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1.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- Техническая документация</w:t>
            </w:r>
          </w:p>
          <w:p w:rsidR="00BE5FD9" w:rsidRPr="00130A08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Техническое предложение </w:t>
            </w:r>
            <w:r w:rsidR="009B6775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r w:rsidR="009F005D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Декларация соответствия </w:t>
            </w:r>
            <w:r w:rsidR="00234756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заявки </w:t>
            </w:r>
            <w:r w:rsidR="009F005D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Участника требованиям Заказчика</w:t>
            </w:r>
            <w:r w:rsidR="00BE5FD9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);</w:t>
            </w:r>
          </w:p>
          <w:p w:rsidR="000F6538" w:rsidRPr="00130A08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</w:t>
            </w:r>
            <w:r w:rsidR="000F6538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</w:t>
            </w:r>
            <w:r w:rsidR="005F78E8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Ценовое</w:t>
            </w:r>
            <w:r w:rsidR="000F6538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30A0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подачи </w:t>
            </w:r>
            <w:r w:rsidR="00AC0C15" w:rsidRPr="00130A08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30A08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</w:t>
            </w:r>
            <w:r w:rsidR="004D05D5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закупки</w:t>
            </w:r>
            <w:r w:rsidR="0053284A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</w:p>
          <w:p w:rsidR="000F6538" w:rsidRPr="00130A0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Порядок и критери</w:t>
            </w:r>
            <w:r w:rsidR="0065468E" w:rsidRPr="00130A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</w:p>
          <w:p w:rsidR="00C71D95" w:rsidRPr="00513CB0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C71D95" w:rsidRPr="00513CB0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30A08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2D86" w:rsidRPr="00F3710F" w:rsidRDefault="00892D86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  <w:p w:rsidR="000F6538" w:rsidRPr="00513CB0" w:rsidRDefault="000F6538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30A08" w:rsidRPr="00130A08" w:rsidRDefault="0045088D" w:rsidP="00130A08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30A08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  <w:p w:rsidR="0045088D" w:rsidRPr="00130A08" w:rsidRDefault="0045088D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957BCE" w:rsidRDefault="00957BCE" w:rsidP="00A35346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957BCE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Капитальный ремонт </w:t>
            </w:r>
            <w:r w:rsidR="00A35346" w:rsidRPr="00A3534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периметральной </w:t>
            </w:r>
            <w:r w:rsidR="00A3534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сигнализации объектов ГВС</w:t>
            </w:r>
            <w:r w:rsidR="00A35346" w:rsidRPr="00A3534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</w:t>
            </w:r>
            <w:r w:rsidR="00A3534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по адресу:</w:t>
            </w:r>
            <w:r w:rsidR="00A35346" w:rsidRPr="00A3534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</w:t>
            </w:r>
            <w:r w:rsidR="00A3534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ул.</w:t>
            </w:r>
            <w:r w:rsidR="00A35346" w:rsidRPr="00A3534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Ульяновская,  д.2/4, ул. Чапаевская, д.234</w:t>
            </w:r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C5CFB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="000F6538"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6277FE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6277FE">
              <w:rPr>
                <w:rFonts w:ascii="Times New Roman" w:hAnsi="Times New Roman"/>
                <w:sz w:val="20"/>
                <w:szCs w:val="20"/>
              </w:rPr>
              <w:t>Приложениями № 1 и № 1</w:t>
            </w:r>
            <w:r w:rsidR="00E1505F" w:rsidRPr="006277FE">
              <w:rPr>
                <w:rFonts w:ascii="Times New Roman" w:hAnsi="Times New Roman"/>
                <w:sz w:val="20"/>
                <w:szCs w:val="20"/>
              </w:rPr>
              <w:t>.1 и №1.2</w:t>
            </w:r>
            <w:r w:rsidR="004B30E4" w:rsidRPr="006277FE">
              <w:rPr>
                <w:rFonts w:ascii="Times New Roman" w:hAnsi="Times New Roman"/>
                <w:sz w:val="20"/>
                <w:szCs w:val="20"/>
              </w:rPr>
              <w:t xml:space="preserve"> к закупочной документации.</w:t>
            </w:r>
          </w:p>
          <w:p w:rsidR="00463269" w:rsidRPr="006277FE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6277F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F6538" w:rsidRPr="00513CB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277FE">
              <w:rPr>
                <w:rFonts w:ascii="Times New Roman" w:hAnsi="Times New Roman"/>
                <w:sz w:val="20"/>
                <w:szCs w:val="20"/>
              </w:rPr>
              <w:t xml:space="preserve">Гарантийный срок – согласно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513CB0" w:rsidTr="00B401E2">
        <w:trPr>
          <w:trHeight w:val="752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513CB0" w:rsidRDefault="000E154B" w:rsidP="00080D59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6277FE" w:rsidRDefault="000F6538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6277FE">
              <w:rPr>
                <w:b/>
                <w:sz w:val="20"/>
                <w:szCs w:val="20"/>
              </w:rPr>
              <w:t>Заказчика</w:t>
            </w:r>
            <w:r w:rsidRPr="006277F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0415" w:rsidRPr="006277FE" w:rsidRDefault="00550415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 xml:space="preserve">Лот № 1 НМЦ </w:t>
            </w:r>
            <w:r w:rsidR="006277FE" w:rsidRPr="006277FE">
              <w:rPr>
                <w:b/>
                <w:sz w:val="20"/>
                <w:szCs w:val="20"/>
              </w:rPr>
              <w:t>–</w:t>
            </w:r>
            <w:r w:rsidRPr="006277FE">
              <w:rPr>
                <w:b/>
                <w:sz w:val="20"/>
                <w:szCs w:val="20"/>
              </w:rPr>
              <w:t xml:space="preserve"> </w:t>
            </w:r>
            <w:r w:rsidR="00A35346" w:rsidRPr="00A35346">
              <w:rPr>
                <w:b/>
                <w:sz w:val="20"/>
                <w:szCs w:val="20"/>
              </w:rPr>
              <w:t>1054062</w:t>
            </w:r>
            <w:r w:rsidR="00957BCE">
              <w:rPr>
                <w:b/>
                <w:sz w:val="20"/>
                <w:szCs w:val="20"/>
              </w:rPr>
              <w:t xml:space="preserve">,00 </w:t>
            </w:r>
            <w:r w:rsidR="003E47F5" w:rsidRPr="006277FE">
              <w:rPr>
                <w:b/>
                <w:sz w:val="20"/>
                <w:szCs w:val="20"/>
              </w:rPr>
              <w:t xml:space="preserve">руб. </w:t>
            </w:r>
            <w:r w:rsidRPr="006277FE">
              <w:rPr>
                <w:b/>
                <w:sz w:val="20"/>
                <w:szCs w:val="20"/>
              </w:rPr>
              <w:t>без НДС:</w:t>
            </w:r>
          </w:p>
          <w:p w:rsidR="00550415" w:rsidRPr="006277FE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</w:p>
          <w:p w:rsidR="00550415" w:rsidRPr="006277FE" w:rsidRDefault="00550415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550415" w:rsidRPr="006277FE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lastRenderedPageBreak/>
              <w:t>При этом в НМЦ включены любые сборы и пошлины, расходы и риски, связанные с выполнением договор</w:t>
            </w:r>
            <w:bookmarkStart w:id="0" w:name="_GoBack"/>
            <w:bookmarkEnd w:id="0"/>
            <w:r w:rsidRPr="006277FE">
              <w:rPr>
                <w:b/>
                <w:sz w:val="20"/>
                <w:szCs w:val="20"/>
              </w:rPr>
              <w:t xml:space="preserve">а, в т.ч. гарантийного срока эксплуатации товара и другие затраты. </w:t>
            </w:r>
          </w:p>
          <w:p w:rsidR="00550415" w:rsidRPr="006277FE" w:rsidRDefault="00550415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7919A9" w:rsidRPr="006277FE" w:rsidRDefault="007919A9" w:rsidP="007919A9">
            <w:pPr>
              <w:rPr>
                <w:i/>
                <w:sz w:val="20"/>
                <w:szCs w:val="20"/>
              </w:rPr>
            </w:pPr>
            <w:r w:rsidRPr="006277FE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6277FE" w:rsidRDefault="007919A9" w:rsidP="00B25796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7E6285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513CB0" w:rsidRDefault="007E6285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4F18AF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Закупка проводится в следующем порядке: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Официальное размещение Извещения и Документации о закупке</w:t>
            </w:r>
            <w:r w:rsidR="00FC7FED" w:rsidRPr="004F18AF">
              <w:rPr>
                <w:sz w:val="20"/>
              </w:rPr>
              <w:t xml:space="preserve"> на ЭТП и ЕИС</w:t>
            </w:r>
            <w:r w:rsidRPr="004F18AF">
              <w:rPr>
                <w:sz w:val="20"/>
              </w:rPr>
              <w:t>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Подготовка Участниками своих заявок и их подача;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Открытие доступа</w:t>
            </w:r>
            <w:r w:rsidR="000D49CC" w:rsidRPr="004F18AF">
              <w:rPr>
                <w:sz w:val="20"/>
              </w:rPr>
              <w:t xml:space="preserve"> Организатору закупок</w:t>
            </w:r>
            <w:r w:rsidRPr="004F18AF">
              <w:rPr>
                <w:sz w:val="20"/>
              </w:rPr>
              <w:t xml:space="preserve"> к </w:t>
            </w:r>
            <w:r w:rsidR="00C97CA0" w:rsidRPr="004F18AF">
              <w:rPr>
                <w:sz w:val="20"/>
              </w:rPr>
              <w:t>первым частям заявок.</w:t>
            </w:r>
            <w:r w:rsidR="000D49CC" w:rsidRPr="004F18AF">
              <w:rPr>
                <w:sz w:val="20"/>
              </w:rPr>
              <w:t xml:space="preserve"> </w:t>
            </w:r>
          </w:p>
          <w:p w:rsidR="00C204FB" w:rsidRPr="004F18AF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Рассмотрение </w:t>
            </w:r>
            <w:r w:rsidR="00C97CA0" w:rsidRPr="004F18AF">
              <w:rPr>
                <w:sz w:val="20"/>
              </w:rPr>
              <w:t xml:space="preserve">первых частей </w:t>
            </w:r>
            <w:r w:rsidRPr="004F18AF">
              <w:rPr>
                <w:sz w:val="20"/>
              </w:rPr>
              <w:t>заявок</w:t>
            </w:r>
            <w:r w:rsidR="00C97CA0" w:rsidRPr="004F18AF">
              <w:rPr>
                <w:sz w:val="20"/>
              </w:rPr>
              <w:t>,</w:t>
            </w:r>
            <w:r w:rsidR="004D4866" w:rsidRPr="004F18AF">
              <w:rPr>
                <w:sz w:val="20"/>
              </w:rPr>
              <w:t xml:space="preserve"> </w:t>
            </w:r>
            <w:r w:rsidRPr="004F18AF">
              <w:rPr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4F18AF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4F18AF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C97CA0" w:rsidRPr="004F18AF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C204FB" w:rsidRPr="004F18AF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Оценка и сопоставление заявок, с учетом </w:t>
            </w:r>
            <w:r w:rsidR="00FC7FED" w:rsidRPr="004F18AF">
              <w:rPr>
                <w:sz w:val="20"/>
              </w:rPr>
              <w:t xml:space="preserve">заявок с учетом улучшенных ценовых предложений и </w:t>
            </w:r>
            <w:r w:rsidRPr="004F18AF">
              <w:rPr>
                <w:sz w:val="20"/>
              </w:rPr>
              <w:t>применения приоритета;</w:t>
            </w:r>
          </w:p>
          <w:p w:rsidR="00C204FB" w:rsidRPr="004F18AF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Определение Победителя, подведение итогов закупки;</w:t>
            </w:r>
          </w:p>
          <w:p w:rsidR="000D49CC" w:rsidRPr="00513CB0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F18AF">
              <w:rPr>
                <w:sz w:val="20"/>
              </w:rPr>
              <w:t xml:space="preserve">Публикация </w:t>
            </w:r>
            <w:r w:rsidRPr="008962BB">
              <w:rPr>
                <w:sz w:val="20"/>
              </w:rPr>
              <w:t>итогового протокола закупки;</w:t>
            </w:r>
          </w:p>
          <w:p w:rsidR="00C204FB" w:rsidRPr="00AC5CFB" w:rsidRDefault="00C204FB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AC5CFB">
              <w:rPr>
                <w:sz w:val="20"/>
              </w:rPr>
              <w:t>Заключение Договора.</w:t>
            </w:r>
          </w:p>
          <w:p w:rsidR="00563A31" w:rsidRPr="00513CB0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513CB0" w:rsidRDefault="00C204FB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05ADF" w:rsidRPr="00513CB0" w:rsidTr="00905ADF">
        <w:trPr>
          <w:trHeight w:val="177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</w:t>
            </w:r>
            <w:r w:rsidR="00A216CD" w:rsidRPr="00513CB0">
              <w:rPr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lastRenderedPageBreak/>
              <w:t xml:space="preserve">В течение 3 </w:t>
            </w:r>
            <w:r w:rsidR="00AC5CFB"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 w:rsidR="002122E9"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905ADF" w:rsidRPr="00513CB0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="00AC5CFB"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905ADF" w:rsidRPr="00513CB0" w:rsidTr="00905ADF">
        <w:trPr>
          <w:trHeight w:val="200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4F2346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513CB0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4F18AF" w:rsidRDefault="00C204FB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98081F" w:rsidRPr="004F18AF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b/>
                <w:sz w:val="20"/>
              </w:rPr>
              <w:t>Подача заявок</w:t>
            </w:r>
            <w:r w:rsidRPr="004F18AF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F18AF">
                <w:rPr>
                  <w:sz w:val="20"/>
                </w:rPr>
                <w:t>www.zakupki.gov.ru</w:t>
              </w:r>
            </w:hyperlink>
            <w:r w:rsidRPr="004F18AF">
              <w:rPr>
                <w:sz w:val="20"/>
              </w:rPr>
              <w:t xml:space="preserve">) и  </w:t>
            </w:r>
            <w:r w:rsidRPr="004F18AF">
              <w:rPr>
                <w:b/>
                <w:sz w:val="20"/>
              </w:rPr>
              <w:t>до даты и времени, указанных в Извещении, опубликованном на ЕИС и ЭТП</w:t>
            </w:r>
            <w:r w:rsidRPr="004F18AF">
              <w:rPr>
                <w:sz w:val="20"/>
              </w:rPr>
              <w:t xml:space="preserve">. </w:t>
            </w:r>
          </w:p>
          <w:p w:rsidR="00C204FB" w:rsidRPr="004F18A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4F18AF">
              <w:rPr>
                <w:sz w:val="20"/>
              </w:rPr>
              <w:t xml:space="preserve">Заявки на участие </w:t>
            </w:r>
            <w:r w:rsidR="00234CE4" w:rsidRPr="004F18AF">
              <w:rPr>
                <w:sz w:val="20"/>
              </w:rPr>
              <w:t xml:space="preserve">могут </w:t>
            </w:r>
            <w:r w:rsidRPr="004F18AF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F18AF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4F18AF">
                <w:rPr>
                  <w:sz w:val="20"/>
                </w:rPr>
                <w:t>www.etp.gpb.ru</w:t>
              </w:r>
            </w:hyperlink>
            <w:r w:rsidRPr="004F18AF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4F18AF" w:rsidRDefault="00905ADF" w:rsidP="00110163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5D7537" w:rsidRPr="004F18AF">
              <w:rPr>
                <w:sz w:val="20"/>
              </w:rPr>
              <w:t xml:space="preserve">. </w:t>
            </w:r>
          </w:p>
          <w:p w:rsidR="00905ADF" w:rsidRPr="004F18AF" w:rsidRDefault="00905ADF" w:rsidP="00110163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4F18AF">
              <w:rPr>
                <w:sz w:val="20"/>
              </w:rPr>
              <w:t xml:space="preserve">. </w:t>
            </w:r>
            <w:r w:rsidRPr="004F18AF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18A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18A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18AF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B30D5" w:rsidRPr="00513CB0" w:rsidTr="00905ADF">
        <w:trPr>
          <w:trHeight w:val="200"/>
        </w:trPr>
        <w:tc>
          <w:tcPr>
            <w:tcW w:w="709" w:type="dxa"/>
            <w:vAlign w:val="center"/>
          </w:tcPr>
          <w:p w:rsidR="00EB30D5" w:rsidRPr="00513CB0" w:rsidRDefault="00EB30D5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B30D5" w:rsidRPr="00463269" w:rsidRDefault="00EB30D5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 w:rsidR="00E61DF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B30D5" w:rsidRPr="006E74E7" w:rsidRDefault="00EB30D5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позднее </w:t>
            </w:r>
            <w:r w:rsidR="00E133BC" w:rsidRP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r w:rsidR="00E133BC" w:rsidRP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указанных в Извещении, опубликованном на ЕИС и ЭТП, и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6E74E7"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Приложении № 4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EB30D5" w:rsidRPr="006E74E7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B30D5" w:rsidRPr="006E74E7" w:rsidRDefault="00EB30D5" w:rsidP="00080D59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674284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944103" w:rsidRPr="00674284" w:rsidRDefault="00944103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заявок </w:t>
            </w:r>
            <w:r w:rsidR="00E133BC" w:rsidRP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  <w:r w:rsid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.</w:t>
            </w:r>
          </w:p>
          <w:p w:rsidR="00944103" w:rsidRPr="00674284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944103" w:rsidRPr="00674284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Продолжительность приема дополнительных ценовых предложений от участников </w:t>
            </w:r>
            <w:r w:rsidR="00E61DF3"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в электронной форме составляет три часа</w:t>
            </w: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4F18AF" w:rsidRDefault="00944103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="001160B2" w:rsidRP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="001160B2" w:rsidRPr="004F18AF">
              <w:rPr>
                <w:rFonts w:ascii="Times New Roman" w:hAnsi="Times New Roman"/>
                <w:b/>
                <w:sz w:val="20"/>
              </w:rPr>
              <w:t>даты и времени, указанных в Извещении, опубликованном на ЕИС и ЭТП</w:t>
            </w:r>
            <w:r w:rsidR="001160B2" w:rsidRPr="004F18AF">
              <w:rPr>
                <w:rFonts w:ascii="Times New Roman" w:hAnsi="Times New Roman"/>
                <w:sz w:val="20"/>
              </w:rPr>
              <w:t>, и</w:t>
            </w:r>
            <w:r w:rsidR="001160B2" w:rsidRPr="004F18AF">
              <w:rPr>
                <w:sz w:val="20"/>
              </w:rPr>
              <w:t xml:space="preserve"> 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654AD3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Приложении № 4.</w:t>
            </w: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944103" w:rsidRPr="004F18AF" w:rsidRDefault="00944103" w:rsidP="00080D59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</w:t>
            </w:r>
            <w:r w:rsidR="00C742AC" w:rsidRPr="004F18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протоколом.</w:t>
            </w:r>
          </w:p>
        </w:tc>
      </w:tr>
      <w:tr w:rsidR="00944103" w:rsidRPr="00513CB0" w:rsidTr="00905ADF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44103" w:rsidRPr="004F18AF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944103" w:rsidRPr="004F18AF" w:rsidRDefault="00944103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</w:t>
            </w:r>
            <w:r w:rsidR="004C16D9" w:rsidRP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едителя (рассмотрение и оценка </w:t>
            </w:r>
            <w:r w:rsidRP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ценовых предложений), подведения итогов закупки: не позднее </w:t>
            </w:r>
            <w:r w:rsidR="00945354" w:rsidRPr="004F18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не позднее даты и времени, указанных в Извещении,</w:t>
            </w:r>
            <w:r w:rsidR="00945354"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установленного срока.</w:t>
            </w:r>
          </w:p>
          <w:p w:rsidR="00944103" w:rsidRPr="004F18AF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AB3" w:rsidRPr="004F18AF" w:rsidRDefault="00E22AB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4C16D9" w:rsidRPr="004F18AF" w:rsidRDefault="004C16D9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944103" w:rsidRPr="004F18AF" w:rsidRDefault="009E3ACA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944103" w:rsidRPr="004F18AF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</w:t>
            </w:r>
            <w:r w:rsidR="00AF422B"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ценовых предложений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AF422B" w:rsidRPr="004F18AF" w:rsidRDefault="00AF422B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944103" w:rsidRPr="004F18AF" w:rsidRDefault="00944103" w:rsidP="00080D59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513CB0" w:rsidTr="007E6285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4F18AF" w:rsidRDefault="0056633C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4F18AF">
              <w:rPr>
                <w:b/>
                <w:sz w:val="20"/>
                <w:szCs w:val="20"/>
                <w:u w:val="single"/>
              </w:rPr>
              <w:t>Отказ</w:t>
            </w:r>
            <w:r w:rsidR="00944103" w:rsidRPr="004F18AF">
              <w:rPr>
                <w:b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11265" w:rsidRPr="004F18AF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4F18AF">
              <w:rPr>
                <w:b/>
                <w:sz w:val="20"/>
                <w:szCs w:val="20"/>
              </w:rPr>
              <w:t xml:space="preserve"> </w:t>
            </w:r>
          </w:p>
          <w:p w:rsidR="00911265" w:rsidRPr="004F18AF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4F18AF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11265" w:rsidRPr="004F18AF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-</w:t>
            </w:r>
            <w:r w:rsidRPr="004F18AF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4F18AF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4F18AF">
              <w:rPr>
                <w:rFonts w:ascii="Times New Roman" w:hAnsi="Times New Roman" w:cs="Times New Roman"/>
              </w:rPr>
              <w:t>-</w:t>
            </w:r>
            <w:r w:rsidRPr="004F18AF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4F18AF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65628F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F18AF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954D2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944103" w:rsidRPr="002954D2" w:rsidRDefault="00944103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954D2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2954D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44103" w:rsidRPr="002954D2" w:rsidRDefault="00944103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600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C051EC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C051EC">
              <w:rPr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Pr="004F18AF">
              <w:rPr>
                <w:b/>
                <w:sz w:val="20"/>
                <w:szCs w:val="20"/>
              </w:rPr>
              <w:t xml:space="preserve">заявок на </w:t>
            </w:r>
            <w:r w:rsidRPr="00C051EC">
              <w:rPr>
                <w:b/>
                <w:color w:val="000000" w:themeColor="text1"/>
                <w:sz w:val="20"/>
                <w:szCs w:val="20"/>
              </w:rPr>
              <w:t>участие в закупке</w:t>
            </w:r>
          </w:p>
        </w:tc>
        <w:tc>
          <w:tcPr>
            <w:tcW w:w="6379" w:type="dxa"/>
            <w:vAlign w:val="center"/>
          </w:tcPr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</w:t>
            </w: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C051EC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513CB0" w:rsidTr="00140A19">
        <w:trPr>
          <w:trHeight w:val="319"/>
        </w:trPr>
        <w:tc>
          <w:tcPr>
            <w:tcW w:w="709" w:type="dxa"/>
            <w:vAlign w:val="center"/>
          </w:tcPr>
          <w:p w:rsidR="00944103" w:rsidRPr="00153F56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4F18AF" w:rsidRDefault="00944103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4F18AF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закупке или отстранении участника закупки от участия в закупке. </w:t>
            </w:r>
          </w:p>
          <w:p w:rsidR="00944103" w:rsidRPr="004F18AF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513CB0" w:rsidTr="00140A1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4F18AF" w:rsidRDefault="004F18A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="00944103" w:rsidRPr="004F18AF">
              <w:rPr>
                <w:color w:val="000000" w:themeColor="text1"/>
                <w:sz w:val="20"/>
                <w:szCs w:val="20"/>
              </w:rPr>
              <w:t>е применяется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:rsidR="00944103" w:rsidRPr="00513CB0" w:rsidRDefault="004F18A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i/>
                <w:color w:val="000000" w:themeColor="text1"/>
                <w:sz w:val="20"/>
                <w:szCs w:val="20"/>
                <w:highlight w:val="cyan"/>
              </w:rPr>
              <w:t xml:space="preserve"> </w:t>
            </w:r>
            <w:r w:rsidR="00944103" w:rsidRPr="00513CB0" w:rsidDel="003B7147">
              <w:rPr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</w:p>
          <w:p w:rsidR="00944103" w:rsidRPr="00513CB0" w:rsidRDefault="00944103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F18AF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4F18AF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</w:t>
            </w:r>
            <w:r w:rsidRPr="004F1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продукции изложены в Проекте типового договора (Приложение № 1 к Закупочной документации) и в Технической документации (Приложение № 1.2 к Закупочной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документации).</w:t>
            </w:r>
          </w:p>
        </w:tc>
      </w:tr>
      <w:tr w:rsidR="00944103" w:rsidRPr="00513CB0" w:rsidTr="00140A19">
        <w:trPr>
          <w:trHeight w:val="602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>астниками закупки поставляемой Продукции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4F18AF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513CB0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513CB0" w:rsidTr="00140A19">
        <w:trPr>
          <w:trHeight w:val="273"/>
        </w:trPr>
        <w:tc>
          <w:tcPr>
            <w:tcW w:w="709" w:type="dxa"/>
            <w:vAlign w:val="center"/>
          </w:tcPr>
          <w:p w:rsidR="00373B58" w:rsidRPr="00513CB0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4F18AF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соответствия установленным </w:t>
            </w:r>
            <w:r w:rsidRPr="004F18AF">
              <w:rPr>
                <w:b/>
                <w:sz w:val="20"/>
                <w:szCs w:val="20"/>
              </w:rPr>
              <w:lastRenderedPageBreak/>
              <w:t>требованиям</w:t>
            </w:r>
          </w:p>
        </w:tc>
        <w:tc>
          <w:tcPr>
            <w:tcW w:w="6379" w:type="dxa"/>
            <w:vAlign w:val="center"/>
          </w:tcPr>
          <w:p w:rsidR="00373B58" w:rsidRPr="004F18AF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4F18AF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373B58" w:rsidRPr="004F18AF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lastRenderedPageBreak/>
              <w:t>Участником к заявке.</w:t>
            </w:r>
          </w:p>
        </w:tc>
      </w:tr>
      <w:tr w:rsidR="00373B58" w:rsidRPr="00513CB0" w:rsidTr="00140A19">
        <w:trPr>
          <w:trHeight w:val="706"/>
        </w:trPr>
        <w:tc>
          <w:tcPr>
            <w:tcW w:w="709" w:type="dxa"/>
            <w:vAlign w:val="center"/>
          </w:tcPr>
          <w:p w:rsidR="00373B58" w:rsidRPr="00513CB0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73B58" w:rsidRPr="004F18AF" w:rsidRDefault="00373B58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F18AF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4F18AF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F18AF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F18AF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4F18AF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</w:t>
            </w:r>
            <w:r w:rsidR="004F18AF">
              <w:rPr>
                <w:rFonts w:ascii="Times New Roman" w:hAnsi="Times New Roman"/>
                <w:sz w:val="20"/>
                <w:szCs w:val="20"/>
              </w:rPr>
              <w:t>ф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илирован</w:t>
            </w:r>
            <w:r w:rsidR="004F18AF">
              <w:rPr>
                <w:rFonts w:ascii="Times New Roman" w:hAnsi="Times New Roman"/>
                <w:sz w:val="20"/>
                <w:szCs w:val="20"/>
              </w:rPr>
              <w:t>н</w:t>
            </w:r>
            <w:r w:rsidRPr="004F18AF">
              <w:rPr>
                <w:rFonts w:ascii="Times New Roman" w:hAnsi="Times New Roman"/>
                <w:sz w:val="20"/>
                <w:szCs w:val="20"/>
              </w:rPr>
              <w:t>ости между сотрудников Организатора закупки, с одной стороны, и Участником закупки – с другой;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D75EB9" w:rsidRPr="004F18AF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4F18AF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4F18AF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4F18AF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18AF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D75EB9" w:rsidRPr="004F18AF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513CB0" w:rsidTr="00140A19">
        <w:trPr>
          <w:trHeight w:val="31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944103" w:rsidRPr="00513CB0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44103" w:rsidRPr="00513CB0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A23782">
        <w:trPr>
          <w:trHeight w:val="31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44103" w:rsidRPr="00513CB0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944103" w:rsidRPr="00513CB0" w:rsidRDefault="00944103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 w:rsidR="00D75EB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44103" w:rsidRPr="00513CB0" w:rsidRDefault="00944103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44103" w:rsidRPr="00513CB0" w:rsidTr="00140A19">
        <w:trPr>
          <w:trHeight w:val="179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513CB0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513CB0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513CB0" w:rsidTr="0046326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44103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944103" w:rsidRPr="00D76496" w:rsidRDefault="00944103" w:rsidP="00944103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002699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944103" w:rsidRPr="00D76496" w:rsidRDefault="00944103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944103" w:rsidRPr="00513CB0" w:rsidRDefault="00944103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76496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513CB0" w:rsidTr="00463269">
        <w:trPr>
          <w:trHeight w:val="200"/>
        </w:trPr>
        <w:tc>
          <w:tcPr>
            <w:tcW w:w="709" w:type="dxa"/>
            <w:vAlign w:val="center"/>
          </w:tcPr>
          <w:p w:rsidR="00944103" w:rsidRPr="00513CB0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44103" w:rsidRPr="00513CB0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513CB0" w:rsidRDefault="00F8174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F81741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7533D5" w:rsidRPr="00513CB0" w:rsidTr="00140A19">
        <w:trPr>
          <w:trHeight w:val="179"/>
        </w:trPr>
        <w:tc>
          <w:tcPr>
            <w:tcW w:w="709" w:type="dxa"/>
            <w:vAlign w:val="center"/>
          </w:tcPr>
          <w:p w:rsidR="007533D5" w:rsidRPr="00513CB0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D76496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7533D5" w:rsidRPr="00D76496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D76496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D76496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D76496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D76496">
              <w:t>ов</w:t>
            </w:r>
            <w:proofErr w:type="spellEnd"/>
            <w:r w:rsidRPr="00D76496">
              <w:t>), если данное требование было включено в состав документации о закупки.</w:t>
            </w:r>
          </w:p>
          <w:p w:rsidR="00FF1B8E" w:rsidRDefault="00D75EB9" w:rsidP="00D76496">
            <w:pPr>
              <w:pStyle w:val="aff3"/>
              <w:tabs>
                <w:tab w:val="left" w:pos="436"/>
              </w:tabs>
              <w:ind w:left="34"/>
            </w:pPr>
            <w:r w:rsidRPr="00D76496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D76496">
              <w:t>ов</w:t>
            </w:r>
            <w:proofErr w:type="spellEnd"/>
            <w:r w:rsidRPr="00D76496">
              <w:t>) с</w:t>
            </w:r>
            <w:r w:rsidR="00D76496" w:rsidRPr="00D76496">
              <w:t xml:space="preserve"> </w:t>
            </w:r>
            <w:r w:rsidRPr="00D76496">
              <w:t>победителем закупки или участником, заявка которого признана единственной заявкой, соответствующей требованиям и</w:t>
            </w:r>
            <w:r w:rsidRPr="00D75EB9">
              <w:t xml:space="preserve">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  <w:p w:rsidR="00D76496" w:rsidRPr="00D75EB9" w:rsidRDefault="00D76496" w:rsidP="00D76496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</w:p>
        </w:tc>
      </w:tr>
      <w:tr w:rsidR="007533D5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513CB0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533D5" w:rsidRPr="00513CB0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D75EB9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D75EB9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D75EB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D75EB9" w:rsidRPr="00D76496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</w:t>
            </w:r>
            <w:r w:rsidRPr="00D76496">
              <w:rPr>
                <w:rStyle w:val="FontStyle22"/>
                <w:rFonts w:ascii="Times New Roman" w:hAnsi="Times New Roman" w:cs="Times New Roman"/>
                <w:kern w:val="2"/>
              </w:rPr>
              <w:t>е достигнутым в ходе преддоговорных переговоров условиям.</w:t>
            </w:r>
          </w:p>
          <w:p w:rsidR="00D75EB9" w:rsidRPr="00D76496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D75EB9" w:rsidRPr="00D76496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D75EB9" w:rsidRPr="00D76496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заключить договор</w:t>
            </w:r>
            <w:r w:rsidRPr="00D76496">
              <w:rPr>
                <w:rFonts w:ascii="Times New Roman" w:hAnsi="Times New Roman"/>
              </w:rPr>
              <w:t xml:space="preserve">(ы)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D76496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D75EB9" w:rsidRPr="00D76496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 xml:space="preserve">) 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D76496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D76496">
              <w:rPr>
                <w:rFonts w:ascii="Times New Roman" w:hAnsi="Times New Roman"/>
              </w:rPr>
              <w:t>(</w:t>
            </w:r>
            <w:proofErr w:type="spellStart"/>
            <w:r w:rsidRPr="00D76496">
              <w:rPr>
                <w:rFonts w:ascii="Times New Roman" w:hAnsi="Times New Roman"/>
              </w:rPr>
              <w:t>ов</w:t>
            </w:r>
            <w:proofErr w:type="spellEnd"/>
            <w:r w:rsidRPr="00D76496">
              <w:rPr>
                <w:rFonts w:ascii="Times New Roman" w:hAnsi="Times New Roman"/>
              </w:rPr>
              <w:t>)</w:t>
            </w:r>
            <w:r w:rsidRPr="00D76496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7533D5" w:rsidRPr="00D75EB9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D75EB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163" w:rsidRDefault="00110163" w:rsidP="001C56F5">
      <w:pPr>
        <w:spacing w:after="0"/>
      </w:pPr>
      <w:r>
        <w:separator/>
      </w:r>
    </w:p>
  </w:endnote>
  <w:endnote w:type="continuationSeparator" w:id="0">
    <w:p w:rsidR="00110163" w:rsidRDefault="00110163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163" w:rsidRDefault="00110163" w:rsidP="001C56F5">
      <w:pPr>
        <w:spacing w:after="0"/>
      </w:pPr>
      <w:r>
        <w:separator/>
      </w:r>
    </w:p>
  </w:footnote>
  <w:footnote w:type="continuationSeparator" w:id="0">
    <w:p w:rsidR="00110163" w:rsidRDefault="00110163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163" w:rsidRDefault="00347974" w:rsidP="002D21B5">
    <w:pPr>
      <w:pStyle w:val="af8"/>
      <w:jc w:val="center"/>
    </w:pPr>
    <w:fldSimple w:instr=" PAGE   \* MERGEFORMAT ">
      <w:r w:rsidR="00A35346">
        <w:rPr>
          <w:noProof/>
        </w:rPr>
        <w:t>2</w:t>
      </w:r>
    </w:fldSimple>
  </w:p>
  <w:p w:rsidR="00110163" w:rsidRDefault="00110163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7C6CACEE"/>
    <w:lvl w:ilvl="0" w:tplc="C302A9AE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413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D59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0163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0A08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71E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C0D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39F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1E7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B20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974"/>
    <w:rsid w:val="00350074"/>
    <w:rsid w:val="00350C0C"/>
    <w:rsid w:val="00353F07"/>
    <w:rsid w:val="0035404A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54F"/>
    <w:rsid w:val="003B36AB"/>
    <w:rsid w:val="003B40C1"/>
    <w:rsid w:val="003B4156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C7CD3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EE2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3C70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01FD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8AF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619F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47F79"/>
    <w:rsid w:val="005501D5"/>
    <w:rsid w:val="00550415"/>
    <w:rsid w:val="00551B20"/>
    <w:rsid w:val="0055475C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42C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7FE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B90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5649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40F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A6D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5B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73C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06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BCE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56F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844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5E1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346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DE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67D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F7D"/>
    <w:rsid w:val="00A672BE"/>
    <w:rsid w:val="00A6741B"/>
    <w:rsid w:val="00A70343"/>
    <w:rsid w:val="00A72538"/>
    <w:rsid w:val="00A731C5"/>
    <w:rsid w:val="00A735C7"/>
    <w:rsid w:val="00A750D3"/>
    <w:rsid w:val="00A75577"/>
    <w:rsid w:val="00A75871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0FD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578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72C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8F5"/>
    <w:rsid w:val="00BB7C01"/>
    <w:rsid w:val="00BB7EEC"/>
    <w:rsid w:val="00BC1DC7"/>
    <w:rsid w:val="00BC2B37"/>
    <w:rsid w:val="00BC31F2"/>
    <w:rsid w:val="00BC3233"/>
    <w:rsid w:val="00BC37CE"/>
    <w:rsid w:val="00BC4D52"/>
    <w:rsid w:val="00BC5B7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560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CF8"/>
    <w:rsid w:val="00C5627F"/>
    <w:rsid w:val="00C56841"/>
    <w:rsid w:val="00C56D74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77E"/>
    <w:rsid w:val="00D5584A"/>
    <w:rsid w:val="00D55BCD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649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489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CCC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A76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A205E-85DC-4F25-BD03-D53437311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1612</TotalTime>
  <Pages>14</Pages>
  <Words>4728</Words>
  <Characters>32067</Characters>
  <Application>Microsoft Office Word</Application>
  <DocSecurity>0</DocSecurity>
  <Lines>267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36722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mPenkova</cp:lastModifiedBy>
  <cp:revision>347</cp:revision>
  <cp:lastPrinted>2019-02-04T06:44:00Z</cp:lastPrinted>
  <dcterms:created xsi:type="dcterms:W3CDTF">2019-02-07T06:22:00Z</dcterms:created>
  <dcterms:modified xsi:type="dcterms:W3CDTF">2022-06-10T06:17:00Z</dcterms:modified>
</cp:coreProperties>
</file>